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06" w:rsidRPr="008D5A06" w:rsidRDefault="00FE4F20" w:rsidP="008D5A06">
      <w:pPr>
        <w:jc w:val="center"/>
        <w:rPr>
          <w:rFonts w:ascii="Times New Roman" w:hAnsi="Times New Roman" w:cs="Times New Roman"/>
          <w:sz w:val="36"/>
          <w:szCs w:val="36"/>
        </w:rPr>
      </w:pPr>
      <w:r w:rsidRPr="008D5A06">
        <w:rPr>
          <w:rFonts w:ascii="Times New Roman" w:hAnsi="Times New Roman" w:cs="Times New Roman"/>
          <w:sz w:val="36"/>
          <w:szCs w:val="36"/>
        </w:rPr>
        <w:t>Уважаемы</w:t>
      </w:r>
      <w:r w:rsidR="00EF6CE0">
        <w:rPr>
          <w:rFonts w:ascii="Times New Roman" w:hAnsi="Times New Roman" w:cs="Times New Roman"/>
          <w:sz w:val="36"/>
          <w:szCs w:val="36"/>
        </w:rPr>
        <w:t>е</w:t>
      </w:r>
      <w:r w:rsidRPr="008D5A06">
        <w:rPr>
          <w:rFonts w:ascii="Times New Roman" w:hAnsi="Times New Roman" w:cs="Times New Roman"/>
          <w:sz w:val="36"/>
          <w:szCs w:val="36"/>
        </w:rPr>
        <w:t xml:space="preserve"> </w:t>
      </w:r>
      <w:r w:rsidR="00EF6CE0">
        <w:rPr>
          <w:rFonts w:ascii="Times New Roman" w:hAnsi="Times New Roman" w:cs="Times New Roman"/>
          <w:sz w:val="36"/>
          <w:szCs w:val="36"/>
        </w:rPr>
        <w:t>родители</w:t>
      </w:r>
      <w:r w:rsidRPr="008D5A06">
        <w:rPr>
          <w:rFonts w:ascii="Times New Roman" w:hAnsi="Times New Roman" w:cs="Times New Roman"/>
          <w:sz w:val="36"/>
          <w:szCs w:val="36"/>
        </w:rPr>
        <w:t>!</w:t>
      </w:r>
    </w:p>
    <w:p w:rsidR="00047473" w:rsidRPr="00736D9E" w:rsidRDefault="008D5A06" w:rsidP="00736D9E">
      <w:pPr>
        <w:tabs>
          <w:tab w:val="left" w:pos="993"/>
        </w:tabs>
        <w:jc w:val="both"/>
        <w:rPr>
          <w:rFonts w:ascii="Times New Roman" w:hAnsi="Times New Roman"/>
          <w:sz w:val="32"/>
          <w:szCs w:val="32"/>
        </w:rPr>
      </w:pPr>
      <w:r w:rsidRPr="00736D9E">
        <w:rPr>
          <w:rFonts w:ascii="Times New Roman" w:hAnsi="Times New Roman" w:cs="Times New Roman"/>
          <w:sz w:val="36"/>
          <w:szCs w:val="36"/>
        </w:rPr>
        <w:t xml:space="preserve">          </w:t>
      </w:r>
      <w:r w:rsidR="00375273" w:rsidRPr="00736D9E">
        <w:rPr>
          <w:rFonts w:ascii="Times New Roman" w:hAnsi="Times New Roman" w:cs="Times New Roman"/>
          <w:sz w:val="36"/>
          <w:szCs w:val="36"/>
        </w:rPr>
        <w:t xml:space="preserve"> </w:t>
      </w:r>
      <w:r w:rsidR="00047473" w:rsidRPr="00736D9E">
        <w:rPr>
          <w:rFonts w:ascii="Times New Roman" w:hAnsi="Times New Roman" w:cs="Times New Roman"/>
          <w:sz w:val="32"/>
          <w:szCs w:val="32"/>
        </w:rPr>
        <w:t>Н</w:t>
      </w:r>
      <w:r w:rsidR="00047473" w:rsidRPr="00736D9E">
        <w:rPr>
          <w:rFonts w:ascii="Times New Roman" w:hAnsi="Times New Roman"/>
          <w:sz w:val="32"/>
          <w:szCs w:val="32"/>
        </w:rPr>
        <w:t>а основании административного регламента по предоставлению муниципальной услуги «Приём заявлений, постановка на учёт и зачисление детей в образовательные организации, реализующие основную общеобразовательную программу дошкольного образования в муниципальном образовании «Петушинский район</w:t>
      </w:r>
      <w:r w:rsidR="005A7D0A">
        <w:rPr>
          <w:rFonts w:ascii="Times New Roman" w:hAnsi="Times New Roman"/>
          <w:sz w:val="32"/>
          <w:szCs w:val="32"/>
        </w:rPr>
        <w:t>»</w:t>
      </w:r>
      <w:r w:rsidR="00047473" w:rsidRPr="00736D9E">
        <w:rPr>
          <w:rFonts w:ascii="Times New Roman" w:hAnsi="Times New Roman"/>
          <w:sz w:val="32"/>
          <w:szCs w:val="32"/>
        </w:rPr>
        <w:t xml:space="preserve">, утверждённого постановлением администрации </w:t>
      </w:r>
      <w:proofErr w:type="spellStart"/>
      <w:r w:rsidR="00047473" w:rsidRPr="00736D9E">
        <w:rPr>
          <w:rFonts w:ascii="Times New Roman" w:hAnsi="Times New Roman"/>
          <w:sz w:val="32"/>
          <w:szCs w:val="32"/>
        </w:rPr>
        <w:t>Петушинского</w:t>
      </w:r>
      <w:proofErr w:type="spellEnd"/>
      <w:r w:rsidR="00047473" w:rsidRPr="00736D9E">
        <w:rPr>
          <w:rFonts w:ascii="Times New Roman" w:hAnsi="Times New Roman"/>
          <w:sz w:val="32"/>
          <w:szCs w:val="32"/>
        </w:rPr>
        <w:t xml:space="preserve"> района от 28.03.2016 №</w:t>
      </w:r>
      <w:r w:rsidR="00EF6CE0">
        <w:rPr>
          <w:rFonts w:ascii="Times New Roman" w:hAnsi="Times New Roman"/>
          <w:sz w:val="32"/>
          <w:szCs w:val="32"/>
        </w:rPr>
        <w:t xml:space="preserve"> </w:t>
      </w:r>
      <w:r w:rsidR="00047473" w:rsidRPr="00736D9E">
        <w:rPr>
          <w:rFonts w:ascii="Times New Roman" w:hAnsi="Times New Roman"/>
          <w:sz w:val="32"/>
          <w:szCs w:val="32"/>
        </w:rPr>
        <w:t>607, прекращается приём заявлений от родителей (законных представителей) о постановке на учёт для предоставления места  на 01.09.2020 с 01 июня 2020 года.</w:t>
      </w:r>
      <w:r w:rsidR="00D550E6">
        <w:rPr>
          <w:rFonts w:ascii="Times New Roman" w:hAnsi="Times New Roman"/>
          <w:sz w:val="32"/>
          <w:szCs w:val="32"/>
        </w:rPr>
        <w:t xml:space="preserve"> С 01.09.2020 года процедура п</w:t>
      </w:r>
      <w:r w:rsidR="00D550E6" w:rsidRPr="00736D9E">
        <w:rPr>
          <w:rFonts w:ascii="Times New Roman" w:hAnsi="Times New Roman"/>
          <w:sz w:val="32"/>
          <w:szCs w:val="32"/>
        </w:rPr>
        <w:t>риём</w:t>
      </w:r>
      <w:r w:rsidR="00D550E6">
        <w:rPr>
          <w:rFonts w:ascii="Times New Roman" w:hAnsi="Times New Roman"/>
          <w:sz w:val="32"/>
          <w:szCs w:val="32"/>
        </w:rPr>
        <w:t>а</w:t>
      </w:r>
      <w:r w:rsidR="00D550E6" w:rsidRPr="00736D9E">
        <w:rPr>
          <w:rFonts w:ascii="Times New Roman" w:hAnsi="Times New Roman"/>
          <w:sz w:val="32"/>
          <w:szCs w:val="32"/>
        </w:rPr>
        <w:t xml:space="preserve"> заявлений, постановка на учёт</w:t>
      </w:r>
      <w:r w:rsidR="00D550E6">
        <w:rPr>
          <w:rFonts w:ascii="Times New Roman" w:hAnsi="Times New Roman"/>
          <w:sz w:val="32"/>
          <w:szCs w:val="32"/>
        </w:rPr>
        <w:t xml:space="preserve"> возобновится.</w:t>
      </w:r>
    </w:p>
    <w:p w:rsidR="00D20EAC" w:rsidRDefault="00375273" w:rsidP="0004747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7473">
        <w:rPr>
          <w:rFonts w:ascii="Times New Roman" w:hAnsi="Times New Roman" w:cs="Times New Roman"/>
          <w:sz w:val="32"/>
          <w:szCs w:val="32"/>
        </w:rPr>
        <w:t xml:space="preserve">В связи с угрозой распространения на территории </w:t>
      </w:r>
      <w:proofErr w:type="spellStart"/>
      <w:r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Pr="00047473">
        <w:rPr>
          <w:rFonts w:ascii="Times New Roman" w:hAnsi="Times New Roman" w:cs="Times New Roman"/>
          <w:sz w:val="32"/>
          <w:szCs w:val="32"/>
        </w:rPr>
        <w:t xml:space="preserve"> района новой </w:t>
      </w:r>
      <w:proofErr w:type="spellStart"/>
      <w:r w:rsidRPr="00047473">
        <w:rPr>
          <w:rFonts w:ascii="Times New Roman" w:hAnsi="Times New Roman" w:cs="Times New Roman"/>
          <w:sz w:val="32"/>
          <w:szCs w:val="32"/>
        </w:rPr>
        <w:t>короновирусной</w:t>
      </w:r>
      <w:proofErr w:type="spellEnd"/>
      <w:r w:rsidRPr="00047473">
        <w:rPr>
          <w:rFonts w:ascii="Times New Roman" w:hAnsi="Times New Roman" w:cs="Times New Roman"/>
          <w:sz w:val="32"/>
          <w:szCs w:val="32"/>
        </w:rPr>
        <w:t xml:space="preserve"> инфекции (2019-nCoV) к</w:t>
      </w:r>
      <w:r w:rsidR="00FE4F20" w:rsidRPr="00047473">
        <w:rPr>
          <w:rFonts w:ascii="Times New Roman" w:hAnsi="Times New Roman" w:cs="Times New Roman"/>
          <w:sz w:val="32"/>
          <w:szCs w:val="32"/>
        </w:rPr>
        <w:t>омплектование в дошкольны</w:t>
      </w:r>
      <w:r w:rsidR="00726CAB" w:rsidRPr="00047473">
        <w:rPr>
          <w:rFonts w:ascii="Times New Roman" w:hAnsi="Times New Roman" w:cs="Times New Roman"/>
          <w:sz w:val="32"/>
          <w:szCs w:val="32"/>
        </w:rPr>
        <w:t>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образовательны</w:t>
      </w:r>
      <w:r w:rsidR="00726CAB" w:rsidRPr="00047473">
        <w:rPr>
          <w:rFonts w:ascii="Times New Roman" w:hAnsi="Times New Roman" w:cs="Times New Roman"/>
          <w:sz w:val="32"/>
          <w:szCs w:val="32"/>
        </w:rPr>
        <w:t>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726CAB" w:rsidRPr="00047473">
        <w:rPr>
          <w:rFonts w:ascii="Times New Roman" w:hAnsi="Times New Roman" w:cs="Times New Roman"/>
          <w:sz w:val="32"/>
          <w:szCs w:val="32"/>
        </w:rPr>
        <w:t>ях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пройдет в дистанционном режиме.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В</w:t>
      </w:r>
      <w:r w:rsidR="008D5A06" w:rsidRPr="00047473">
        <w:rPr>
          <w:rFonts w:ascii="Times New Roman" w:hAnsi="Times New Roman" w:cs="Times New Roman"/>
          <w:sz w:val="32"/>
          <w:szCs w:val="32"/>
        </w:rPr>
        <w:t>аши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8D5A06" w:rsidRPr="00047473">
        <w:rPr>
          <w:rFonts w:ascii="Times New Roman" w:hAnsi="Times New Roman" w:cs="Times New Roman"/>
          <w:sz w:val="32"/>
          <w:szCs w:val="32"/>
        </w:rPr>
        <w:t xml:space="preserve">путевки будут направлены в дошкольные образовательные учреждения. 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 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Сформированные списки будут размещены на сайтах ДОУ, согласно постановлению</w:t>
      </w:r>
      <w:r w:rsidR="005C687B" w:rsidRPr="00047473">
        <w:rPr>
          <w:rFonts w:ascii="Times New Roman" w:hAnsi="Times New Roman" w:cs="Times New Roman"/>
          <w:sz w:val="32"/>
          <w:szCs w:val="32"/>
        </w:rPr>
        <w:t xml:space="preserve"> администрации </w:t>
      </w:r>
      <w:proofErr w:type="spellStart"/>
      <w:r w:rsidR="005C687B"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5C687B" w:rsidRPr="00047473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5C687B" w:rsidRPr="00047473">
        <w:rPr>
          <w:rFonts w:ascii="Times New Roman" w:hAnsi="Times New Roman" w:cs="Times New Roman"/>
          <w:sz w:val="32"/>
          <w:szCs w:val="32"/>
        </w:rPr>
        <w:t xml:space="preserve">«О закреплении определенных территорий </w:t>
      </w:r>
      <w:proofErr w:type="spellStart"/>
      <w:r w:rsidR="005C687B"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5C687B" w:rsidRPr="00047473">
        <w:rPr>
          <w:rFonts w:ascii="Times New Roman" w:hAnsi="Times New Roman" w:cs="Times New Roman"/>
          <w:sz w:val="32"/>
          <w:szCs w:val="32"/>
        </w:rPr>
        <w:t xml:space="preserve"> района за муниципальными бюджетными дошкольными образовательными организациями, реализующими  образовательную программу дошкольного образования муниципального образования «Петушинский район»</w:t>
      </w:r>
      <w:r w:rsidR="00481F40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736D9E">
        <w:rPr>
          <w:rFonts w:ascii="Times New Roman" w:hAnsi="Times New Roman" w:cs="Times New Roman"/>
          <w:sz w:val="32"/>
          <w:szCs w:val="32"/>
        </w:rPr>
        <w:t xml:space="preserve"> от 31.03.2020 №694</w:t>
      </w:r>
      <w:r w:rsidR="00481F40" w:rsidRPr="00047473">
        <w:rPr>
          <w:rFonts w:ascii="Times New Roman" w:hAnsi="Times New Roman" w:cs="Times New Roman"/>
          <w:sz w:val="32"/>
          <w:szCs w:val="32"/>
        </w:rPr>
        <w:t>.</w:t>
      </w:r>
    </w:p>
    <w:p w:rsidR="00DF57FB" w:rsidRDefault="00D550E6" w:rsidP="0004747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возникновении вопросов обращаться к руководителю дошкольной образовательной организации. </w:t>
      </w:r>
    </w:p>
    <w:p w:rsidR="00DF57FB" w:rsidRP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F57FB" w:rsidRP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550E6" w:rsidRPr="00DF57FB" w:rsidRDefault="00DF57FB" w:rsidP="00DF57F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 «Управление образования администрация Петушинский район».</w:t>
      </w:r>
    </w:p>
    <w:sectPr w:rsidR="00D550E6" w:rsidRPr="00DF57FB" w:rsidSect="007B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448F8"/>
    <w:multiLevelType w:val="multilevel"/>
    <w:tmpl w:val="B85C4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F20"/>
    <w:rsid w:val="00047473"/>
    <w:rsid w:val="00130B50"/>
    <w:rsid w:val="002156BA"/>
    <w:rsid w:val="00355BF1"/>
    <w:rsid w:val="00375273"/>
    <w:rsid w:val="00481F40"/>
    <w:rsid w:val="005A7D0A"/>
    <w:rsid w:val="005C687B"/>
    <w:rsid w:val="00726CAB"/>
    <w:rsid w:val="00736D9E"/>
    <w:rsid w:val="007B5F1D"/>
    <w:rsid w:val="008D5A06"/>
    <w:rsid w:val="00AC4DD6"/>
    <w:rsid w:val="00D20EAC"/>
    <w:rsid w:val="00D550E6"/>
    <w:rsid w:val="00DF57FB"/>
    <w:rsid w:val="00EF6CE0"/>
    <w:rsid w:val="00FE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7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2</cp:revision>
  <dcterms:created xsi:type="dcterms:W3CDTF">2020-06-04T07:47:00Z</dcterms:created>
  <dcterms:modified xsi:type="dcterms:W3CDTF">2020-06-04T07:47:00Z</dcterms:modified>
</cp:coreProperties>
</file>